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EA79" w14:textId="42B2657E" w:rsidR="0095733A" w:rsidRPr="00260F16" w:rsidRDefault="004E11B5" w:rsidP="00F34B8C">
      <w:pPr>
        <w:tabs>
          <w:tab w:val="center" w:pos="4320"/>
          <w:tab w:val="right" w:pos="8640"/>
        </w:tabs>
        <w:jc w:val="center"/>
        <w:rPr>
          <w:rFonts w:asciiTheme="majorHAnsi" w:eastAsia="Calibri" w:hAnsiTheme="majorHAnsi" w:cstheme="majorHAnsi"/>
          <w:bCs/>
          <w:sz w:val="26"/>
          <w:szCs w:val="26"/>
        </w:rPr>
      </w:pPr>
      <w:r w:rsidRPr="00260F16">
        <w:rPr>
          <w:rFonts w:asciiTheme="majorHAnsi" w:eastAsia="Calibri" w:hAnsiTheme="majorHAnsi" w:cstheme="majorHAnsi"/>
          <w:bCs/>
          <w:sz w:val="26"/>
          <w:szCs w:val="26"/>
        </w:rPr>
        <w:t>[</w:t>
      </w:r>
      <w:r w:rsidR="008B6522" w:rsidRPr="00260F16">
        <w:rPr>
          <w:rFonts w:asciiTheme="majorHAnsi" w:eastAsia="Calibri" w:hAnsiTheme="majorHAnsi" w:cstheme="majorHAnsi"/>
          <w:bCs/>
          <w:sz w:val="26"/>
          <w:szCs w:val="26"/>
        </w:rPr>
        <w:t xml:space="preserve">Example: </w:t>
      </w:r>
      <w:r w:rsidR="00551EF7" w:rsidRPr="00260F16">
        <w:rPr>
          <w:rFonts w:asciiTheme="majorHAnsi" w:eastAsia="Calibri" w:hAnsiTheme="majorHAnsi" w:cstheme="majorHAnsi"/>
          <w:bCs/>
          <w:sz w:val="26"/>
          <w:szCs w:val="26"/>
        </w:rPr>
        <w:t>Cover Page for</w:t>
      </w:r>
      <w:r w:rsidR="00A118AD" w:rsidRPr="00260F16">
        <w:rPr>
          <w:rFonts w:asciiTheme="majorHAnsi" w:eastAsia="Calibri" w:hAnsiTheme="majorHAnsi" w:cstheme="majorHAnsi"/>
          <w:bCs/>
          <w:sz w:val="26"/>
          <w:szCs w:val="26"/>
        </w:rPr>
        <w:t xml:space="preserve"> </w:t>
      </w:r>
      <w:r w:rsidR="001E18DF" w:rsidRPr="00260F16">
        <w:rPr>
          <w:rFonts w:asciiTheme="majorHAnsi" w:eastAsia="Calibri" w:hAnsiTheme="majorHAnsi" w:cstheme="majorHAnsi"/>
          <w:bCs/>
          <w:sz w:val="26"/>
          <w:szCs w:val="26"/>
        </w:rPr>
        <w:t xml:space="preserve">use with </w:t>
      </w:r>
      <w:r w:rsidR="00BA1D25" w:rsidRPr="00260F16">
        <w:rPr>
          <w:rFonts w:asciiTheme="majorHAnsi" w:eastAsia="Calibri" w:hAnsiTheme="majorHAnsi" w:cstheme="majorHAnsi"/>
          <w:bCs/>
          <w:sz w:val="26"/>
          <w:szCs w:val="26"/>
        </w:rPr>
        <w:t xml:space="preserve">Bonterms Cloud </w:t>
      </w:r>
      <w:r w:rsidR="00907817" w:rsidRPr="00260F16">
        <w:rPr>
          <w:rFonts w:asciiTheme="majorHAnsi" w:eastAsia="Calibri" w:hAnsiTheme="majorHAnsi" w:cstheme="majorHAnsi"/>
          <w:bCs/>
          <w:sz w:val="26"/>
          <w:szCs w:val="26"/>
        </w:rPr>
        <w:t>Terms</w:t>
      </w:r>
      <w:r w:rsidRPr="00260F16">
        <w:rPr>
          <w:rFonts w:asciiTheme="majorHAnsi" w:eastAsia="Calibri" w:hAnsiTheme="majorHAnsi" w:cstheme="majorHAnsi"/>
          <w:bCs/>
          <w:sz w:val="26"/>
          <w:szCs w:val="26"/>
        </w:rPr>
        <w:t>]</w:t>
      </w:r>
    </w:p>
    <w:p w14:paraId="4E6AE8A1" w14:textId="0423BB45" w:rsidR="00A118AD" w:rsidRDefault="00A118AD" w:rsidP="00F34B8C">
      <w:pPr>
        <w:tabs>
          <w:tab w:val="center" w:pos="4320"/>
          <w:tab w:val="right" w:pos="8640"/>
        </w:tabs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5107"/>
      </w:tblGrid>
      <w:tr w:rsidR="00034A09" w:rsidRPr="00B9348E" w14:paraId="16224604" w14:textId="77777777" w:rsidTr="004A44F5">
        <w:trPr>
          <w:trHeight w:val="620"/>
        </w:trPr>
        <w:tc>
          <w:tcPr>
            <w:tcW w:w="10214" w:type="dxa"/>
            <w:gridSpan w:val="2"/>
            <w:shd w:val="clear" w:color="auto" w:fill="0B588A"/>
            <w:vAlign w:val="center"/>
          </w:tcPr>
          <w:p w14:paraId="5B959FDA" w14:textId="6A89263F" w:rsidR="00034A09" w:rsidRPr="004A44F5" w:rsidRDefault="00733F29" w:rsidP="004A44F5">
            <w:pPr>
              <w:pStyle w:val="Plain"/>
              <w:spacing w:after="0"/>
              <w:jc w:val="center"/>
              <w:rPr>
                <w:rFonts w:asciiTheme="majorHAnsi" w:eastAsia="Calibri" w:hAnsiTheme="majorHAnsi" w:cstheme="majorHAnsi"/>
                <w:b/>
                <w:szCs w:val="18"/>
              </w:rPr>
            </w:pPr>
            <w:r w:rsidRPr="004A44F5">
              <w:rPr>
                <w:rFonts w:asciiTheme="majorHAnsi" w:eastAsia="Calibri" w:hAnsiTheme="majorHAnsi" w:cstheme="majorHAnsi"/>
                <w:b/>
                <w:color w:val="FFFFFF" w:themeColor="background1"/>
                <w:sz w:val="22"/>
                <w:szCs w:val="22"/>
              </w:rPr>
              <w:t>Cover Page</w:t>
            </w:r>
            <w:r w:rsidR="004A44F5" w:rsidRPr="004A44F5">
              <w:rPr>
                <w:rFonts w:asciiTheme="majorHAnsi" w:eastAsia="Calibri" w:hAnsiTheme="majorHAnsi" w:cstheme="majorHAnsi"/>
                <w:b/>
                <w:color w:val="FFFFFF" w:themeColor="background1"/>
                <w:sz w:val="22"/>
                <w:szCs w:val="22"/>
              </w:rPr>
              <w:br/>
            </w:r>
            <w:r w:rsidR="0023311A" w:rsidRPr="004A44F5">
              <w:rPr>
                <w:rFonts w:asciiTheme="majorHAnsi" w:eastAsia="Calibri" w:hAnsiTheme="majorHAnsi" w:cstheme="majorHAnsi"/>
                <w:b/>
                <w:color w:val="FFFFFF" w:themeColor="background1"/>
                <w:szCs w:val="18"/>
              </w:rPr>
              <w:t>This Agreement incorporates the Bonterms Cloud Terms</w:t>
            </w:r>
          </w:p>
        </w:tc>
      </w:tr>
      <w:tr w:rsidR="00034A09" w:rsidRPr="00B9348E" w14:paraId="2A52D32C" w14:textId="77777777" w:rsidTr="00020DF5">
        <w:trPr>
          <w:trHeight w:val="288"/>
        </w:trPr>
        <w:tc>
          <w:tcPr>
            <w:tcW w:w="10214" w:type="dxa"/>
            <w:gridSpan w:val="2"/>
            <w:shd w:val="clear" w:color="auto" w:fill="auto"/>
            <w:vAlign w:val="center"/>
          </w:tcPr>
          <w:p w14:paraId="1DF9ED72" w14:textId="23E42887" w:rsidR="00034A09" w:rsidRDefault="00034A09" w:rsidP="00020DF5">
            <w:pPr>
              <w:tabs>
                <w:tab w:val="center" w:pos="4320"/>
                <w:tab w:val="right" w:pos="8640"/>
              </w:tabs>
              <w:ind w:left="2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034A09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By executing this Cover Page, Customer and Provider enter into an Agreement which incorporates the </w:t>
            </w:r>
            <w:hyperlink r:id="rId8" w:history="1">
              <w:r w:rsidRPr="008B6AFE">
                <w:rPr>
                  <w:rStyle w:val="Hyperlink"/>
                  <w:rFonts w:asciiTheme="majorHAnsi" w:eastAsia="Calibri" w:hAnsiTheme="majorHAnsi" w:cstheme="majorHAnsi"/>
                  <w:sz w:val="18"/>
                  <w:szCs w:val="18"/>
                </w:rPr>
                <w:t>Bonterms Cloud Terms (Version 1.0)</w:t>
              </w:r>
            </w:hyperlink>
            <w:r w:rsidRPr="00034A09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by this reference. The Agreement also includes the contents of this Cover Page, including the Key Terms, </w:t>
            </w:r>
            <w:proofErr w:type="gramStart"/>
            <w:r w:rsidRPr="00034A09">
              <w:rPr>
                <w:rFonts w:asciiTheme="majorHAnsi" w:eastAsia="Calibri" w:hAnsiTheme="majorHAnsi" w:cstheme="majorHAnsi"/>
                <w:sz w:val="18"/>
                <w:szCs w:val="18"/>
              </w:rPr>
              <w:t>Attachments</w:t>
            </w:r>
            <w:proofErr w:type="gramEnd"/>
            <w:r w:rsidRPr="00034A09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and any Additional Terms. Capitalized terms not defined in this Cover Page have the meanings given in the Bonterms Cloud Terms. </w:t>
            </w:r>
          </w:p>
          <w:p w14:paraId="3F652EED" w14:textId="77777777" w:rsidR="002E1F84" w:rsidRPr="00034A09" w:rsidRDefault="002E1F84" w:rsidP="00020DF5">
            <w:pPr>
              <w:tabs>
                <w:tab w:val="center" w:pos="4320"/>
                <w:tab w:val="right" w:pos="8640"/>
              </w:tabs>
              <w:ind w:left="2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6D73D2E" w14:textId="603CAAAB" w:rsidR="00034A09" w:rsidRPr="00034A09" w:rsidRDefault="00034A09" w:rsidP="00020DF5">
            <w:pPr>
              <w:pStyle w:val="Plain"/>
              <w:spacing w:after="0"/>
              <w:rPr>
                <w:rFonts w:asciiTheme="majorHAnsi" w:hAnsiTheme="majorHAnsi" w:cstheme="majorHAnsi"/>
                <w:b/>
                <w:szCs w:val="18"/>
              </w:rPr>
            </w:pPr>
            <w:r w:rsidRPr="00034A09">
              <w:rPr>
                <w:rFonts w:asciiTheme="majorHAnsi" w:eastAsia="Calibri" w:hAnsiTheme="majorHAnsi" w:cstheme="majorHAnsi"/>
                <w:szCs w:val="18"/>
              </w:rPr>
              <w:t xml:space="preserve">The parties </w:t>
            </w:r>
            <w:r w:rsidR="00733F29">
              <w:rPr>
                <w:rFonts w:asciiTheme="majorHAnsi" w:eastAsia="Calibri" w:hAnsiTheme="majorHAnsi" w:cstheme="majorHAnsi"/>
                <w:szCs w:val="18"/>
              </w:rPr>
              <w:t xml:space="preserve">will </w:t>
            </w:r>
            <w:r w:rsidRPr="00034A09">
              <w:rPr>
                <w:rFonts w:asciiTheme="majorHAnsi" w:eastAsia="Calibri" w:hAnsiTheme="majorHAnsi" w:cstheme="majorHAnsi"/>
                <w:szCs w:val="18"/>
              </w:rPr>
              <w:t>reference th</w:t>
            </w:r>
            <w:r w:rsidR="004F35EF">
              <w:rPr>
                <w:rFonts w:asciiTheme="majorHAnsi" w:eastAsia="Calibri" w:hAnsiTheme="majorHAnsi" w:cstheme="majorHAnsi"/>
                <w:szCs w:val="18"/>
              </w:rPr>
              <w:t>e</w:t>
            </w:r>
            <w:r w:rsidRPr="00034A09">
              <w:rPr>
                <w:rFonts w:asciiTheme="majorHAnsi" w:eastAsia="Calibri" w:hAnsiTheme="majorHAnsi" w:cstheme="majorHAnsi"/>
                <w:szCs w:val="18"/>
              </w:rPr>
              <w:t xml:space="preserve"> Agreement as</w:t>
            </w:r>
            <w:r w:rsidR="007B22D0">
              <w:rPr>
                <w:rFonts w:asciiTheme="majorHAnsi" w:eastAsia="Calibri" w:hAnsiTheme="majorHAnsi" w:cstheme="majorHAnsi"/>
                <w:szCs w:val="18"/>
              </w:rPr>
              <w:t xml:space="preserve">: </w:t>
            </w:r>
            <w:r w:rsidRPr="00034A09">
              <w:rPr>
                <w:rFonts w:asciiTheme="majorHAnsi" w:eastAsia="Calibri" w:hAnsiTheme="majorHAnsi" w:cstheme="majorHAnsi"/>
                <w:szCs w:val="18"/>
              </w:rPr>
              <w:t>“</w:t>
            </w:r>
            <w:r w:rsidRPr="007B22D0">
              <w:rPr>
                <w:rFonts w:asciiTheme="majorHAnsi" w:eastAsia="Calibri" w:hAnsiTheme="majorHAnsi" w:cstheme="majorHAnsi"/>
                <w:b/>
                <w:bCs/>
                <w:szCs w:val="18"/>
              </w:rPr>
              <w:t>Cloud Agreement between [</w:t>
            </w:r>
            <w:r w:rsidR="007B22D0">
              <w:rPr>
                <w:rFonts w:asciiTheme="majorHAnsi" w:eastAsia="Calibri" w:hAnsiTheme="majorHAnsi" w:cstheme="majorHAnsi"/>
                <w:b/>
                <w:bCs/>
                <w:szCs w:val="18"/>
              </w:rPr>
              <w:t>Customer</w:t>
            </w:r>
            <w:r w:rsidRPr="007B22D0">
              <w:rPr>
                <w:rFonts w:asciiTheme="majorHAnsi" w:eastAsia="Calibri" w:hAnsiTheme="majorHAnsi" w:cstheme="majorHAnsi"/>
                <w:b/>
                <w:bCs/>
                <w:szCs w:val="18"/>
              </w:rPr>
              <w:t>] and [</w:t>
            </w:r>
            <w:r w:rsidR="007B22D0">
              <w:rPr>
                <w:rFonts w:asciiTheme="majorHAnsi" w:eastAsia="Calibri" w:hAnsiTheme="majorHAnsi" w:cstheme="majorHAnsi"/>
                <w:b/>
                <w:bCs/>
                <w:szCs w:val="18"/>
              </w:rPr>
              <w:t>Provider</w:t>
            </w:r>
            <w:r w:rsidRPr="007B22D0">
              <w:rPr>
                <w:rFonts w:asciiTheme="majorHAnsi" w:eastAsia="Calibri" w:hAnsiTheme="majorHAnsi" w:cstheme="majorHAnsi"/>
                <w:b/>
                <w:bCs/>
                <w:szCs w:val="18"/>
              </w:rPr>
              <w:t xml:space="preserve">] dated as of the </w:t>
            </w:r>
            <w:r w:rsidR="004936D5">
              <w:rPr>
                <w:rFonts w:asciiTheme="majorHAnsi" w:eastAsia="Calibri" w:hAnsiTheme="majorHAnsi" w:cstheme="majorHAnsi"/>
                <w:b/>
                <w:bCs/>
                <w:szCs w:val="18"/>
              </w:rPr>
              <w:t>[</w:t>
            </w:r>
            <w:r w:rsidRPr="007B22D0">
              <w:rPr>
                <w:rFonts w:asciiTheme="majorHAnsi" w:eastAsia="Calibri" w:hAnsiTheme="majorHAnsi" w:cstheme="majorHAnsi"/>
                <w:b/>
                <w:bCs/>
                <w:szCs w:val="18"/>
              </w:rPr>
              <w:t>Effective Date</w:t>
            </w:r>
            <w:r w:rsidR="004936D5">
              <w:rPr>
                <w:rFonts w:asciiTheme="majorHAnsi" w:eastAsia="Calibri" w:hAnsiTheme="majorHAnsi" w:cstheme="majorHAnsi"/>
                <w:b/>
                <w:bCs/>
                <w:szCs w:val="18"/>
              </w:rPr>
              <w:t>]</w:t>
            </w:r>
            <w:r w:rsidRPr="00034A09">
              <w:rPr>
                <w:rFonts w:asciiTheme="majorHAnsi" w:eastAsia="Calibri" w:hAnsiTheme="majorHAnsi" w:cstheme="majorHAnsi"/>
                <w:szCs w:val="18"/>
              </w:rPr>
              <w:t>”</w:t>
            </w:r>
          </w:p>
        </w:tc>
      </w:tr>
      <w:tr w:rsidR="00034A09" w:rsidRPr="00B9348E" w14:paraId="62D3B233" w14:textId="77777777" w:rsidTr="004A44F5">
        <w:trPr>
          <w:trHeight w:val="288"/>
        </w:trPr>
        <w:tc>
          <w:tcPr>
            <w:tcW w:w="5107" w:type="dxa"/>
            <w:shd w:val="clear" w:color="auto" w:fill="D9D9D9" w:themeFill="background1" w:themeFillShade="D9"/>
            <w:vAlign w:val="center"/>
          </w:tcPr>
          <w:p w14:paraId="69FF5DD2" w14:textId="190C38A2" w:rsidR="00034A09" w:rsidRPr="00B9348E" w:rsidRDefault="00034A09" w:rsidP="00034A09">
            <w:pPr>
              <w:pStyle w:val="Plain"/>
              <w:spacing w:after="0"/>
              <w:jc w:val="left"/>
              <w:rPr>
                <w:rFonts w:asciiTheme="majorHAnsi" w:hAnsiTheme="majorHAnsi" w:cstheme="majorHAnsi"/>
                <w:b/>
                <w:szCs w:val="18"/>
              </w:rPr>
            </w:pPr>
            <w:r w:rsidRPr="00F34B8C">
              <w:rPr>
                <w:rFonts w:asciiTheme="majorHAnsi" w:eastAsia="Calibri" w:hAnsiTheme="majorHAnsi" w:cstheme="majorHAnsi"/>
                <w:b/>
                <w:szCs w:val="18"/>
              </w:rPr>
              <w:t>Customer:</w:t>
            </w:r>
          </w:p>
        </w:tc>
        <w:tc>
          <w:tcPr>
            <w:tcW w:w="5107" w:type="dxa"/>
            <w:shd w:val="clear" w:color="auto" w:fill="D9D9D9" w:themeFill="background1" w:themeFillShade="D9"/>
            <w:vAlign w:val="center"/>
          </w:tcPr>
          <w:p w14:paraId="1E41F153" w14:textId="04E56BF5" w:rsidR="00034A09" w:rsidRPr="00B9348E" w:rsidRDefault="00034A09" w:rsidP="00034A09">
            <w:pPr>
              <w:pStyle w:val="Plain"/>
              <w:spacing w:after="0"/>
              <w:jc w:val="left"/>
              <w:rPr>
                <w:rFonts w:asciiTheme="majorHAnsi" w:hAnsiTheme="majorHAnsi" w:cstheme="majorHAnsi"/>
                <w:b/>
                <w:szCs w:val="18"/>
              </w:rPr>
            </w:pPr>
            <w:r w:rsidRPr="00F34B8C">
              <w:rPr>
                <w:rFonts w:asciiTheme="majorHAnsi" w:eastAsia="Calibri" w:hAnsiTheme="majorHAnsi" w:cstheme="majorHAnsi"/>
                <w:b/>
                <w:szCs w:val="18"/>
              </w:rPr>
              <w:t>Provider:</w:t>
            </w:r>
          </w:p>
        </w:tc>
      </w:tr>
      <w:tr w:rsidR="00034A09" w:rsidRPr="00B9348E" w14:paraId="7E313E55" w14:textId="77777777" w:rsidTr="00034A09">
        <w:trPr>
          <w:trHeight w:val="57"/>
        </w:trPr>
        <w:tc>
          <w:tcPr>
            <w:tcW w:w="5107" w:type="dxa"/>
          </w:tcPr>
          <w:p w14:paraId="024EB4C6" w14:textId="77777777" w:rsidR="00034A09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079BD0A" w14:textId="77777777" w:rsidR="00034A09" w:rsidRPr="00B9348E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9348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Signature: </w:t>
            </w:r>
          </w:p>
          <w:p w14:paraId="7955E972" w14:textId="77777777" w:rsidR="00034A09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FE9AFD3" w14:textId="77777777" w:rsidR="00034A09" w:rsidRPr="00B9348E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9348E">
              <w:rPr>
                <w:rFonts w:asciiTheme="majorHAnsi" w:eastAsia="Calibri" w:hAnsiTheme="majorHAnsi" w:cstheme="majorHAnsi"/>
                <w:sz w:val="18"/>
                <w:szCs w:val="18"/>
              </w:rPr>
              <w:t>Name and Title:</w:t>
            </w:r>
          </w:p>
          <w:p w14:paraId="730B23C4" w14:textId="77777777" w:rsidR="00034A09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0D68089F" w14:textId="77777777" w:rsidR="00034A09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9348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Company: </w:t>
            </w:r>
          </w:p>
          <w:p w14:paraId="6B1F7D52" w14:textId="77777777" w:rsidR="00034A09" w:rsidRPr="00B9348E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217B085" w14:textId="77777777" w:rsidR="00034A09" w:rsidRPr="00B9348E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9348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Notice Address </w:t>
            </w:r>
            <w:r w:rsidRPr="00B9348E">
              <w:rPr>
                <w:rFonts w:asciiTheme="majorHAnsi" w:eastAsia="Calibri" w:hAnsiTheme="majorHAnsi" w:cstheme="majorHAnsi"/>
                <w:i/>
                <w:sz w:val="18"/>
                <w:szCs w:val="18"/>
              </w:rPr>
              <w:t>(choose one or both)</w:t>
            </w:r>
            <w:r w:rsidRPr="00B9348E">
              <w:rPr>
                <w:rFonts w:asciiTheme="majorHAnsi" w:eastAsia="Calibri" w:hAnsiTheme="majorHAnsi" w:cstheme="majorHAnsi"/>
                <w:sz w:val="18"/>
                <w:szCs w:val="18"/>
              </w:rPr>
              <w:t>:</w:t>
            </w:r>
          </w:p>
          <w:p w14:paraId="51DBB05D" w14:textId="77777777" w:rsidR="00034A09" w:rsidRPr="00B9348E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t>☐</w:t>
            </w:r>
            <w:r w:rsidRPr="00B9348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Email:</w:t>
            </w:r>
          </w:p>
          <w:p w14:paraId="7409B5A6" w14:textId="77777777" w:rsidR="00034A09" w:rsidRPr="00B9348E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t>☐</w:t>
            </w:r>
            <w:r w:rsidRPr="00B9348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Postal mail:</w:t>
            </w:r>
          </w:p>
          <w:p w14:paraId="338AA7A7" w14:textId="77777777" w:rsidR="00034A09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94E7F5E" w14:textId="77777777" w:rsidR="00034A09" w:rsidRDefault="00034A09" w:rsidP="00034A09">
            <w:pPr>
              <w:widowControl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9348E">
              <w:rPr>
                <w:rFonts w:asciiTheme="majorHAnsi" w:eastAsia="Calibri" w:hAnsiTheme="majorHAnsi" w:cstheme="majorHAnsi"/>
                <w:sz w:val="18"/>
                <w:szCs w:val="18"/>
              </w:rPr>
              <w:t>Date: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</w:p>
          <w:p w14:paraId="2F95483C" w14:textId="77777777" w:rsidR="00034A09" w:rsidRPr="00B9348E" w:rsidRDefault="00034A09" w:rsidP="00034A09">
            <w:pPr>
              <w:pStyle w:val="Plain"/>
              <w:spacing w:after="0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5107" w:type="dxa"/>
          </w:tcPr>
          <w:p w14:paraId="58EE0DA8" w14:textId="77777777" w:rsidR="00034A09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F8EC44B" w14:textId="77777777" w:rsidR="00034A09" w:rsidRPr="00B9348E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9348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Signature: </w:t>
            </w:r>
          </w:p>
          <w:p w14:paraId="630D380D" w14:textId="77777777" w:rsidR="00034A09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0D2C3D84" w14:textId="77777777" w:rsidR="00034A09" w:rsidRPr="00B9348E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9348E">
              <w:rPr>
                <w:rFonts w:asciiTheme="majorHAnsi" w:eastAsia="Calibri" w:hAnsiTheme="majorHAnsi" w:cstheme="majorHAnsi"/>
                <w:sz w:val="18"/>
                <w:szCs w:val="18"/>
              </w:rPr>
              <w:t>Name and Title:</w:t>
            </w:r>
          </w:p>
          <w:p w14:paraId="7540AEEA" w14:textId="77777777" w:rsidR="00034A09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4D834F87" w14:textId="77777777" w:rsidR="00034A09" w:rsidRPr="00B9348E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9348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Company: </w:t>
            </w:r>
          </w:p>
          <w:p w14:paraId="418EC615" w14:textId="77777777" w:rsidR="00034A09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D51FDE1" w14:textId="77777777" w:rsidR="00034A09" w:rsidRPr="00B9348E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9348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Notice Address </w:t>
            </w:r>
            <w:r w:rsidRPr="00B9348E">
              <w:rPr>
                <w:rFonts w:asciiTheme="majorHAnsi" w:eastAsia="Calibri" w:hAnsiTheme="majorHAnsi" w:cstheme="majorHAnsi"/>
                <w:i/>
                <w:sz w:val="18"/>
                <w:szCs w:val="18"/>
              </w:rPr>
              <w:t>(choose one or both)</w:t>
            </w:r>
            <w:r w:rsidRPr="00B9348E">
              <w:rPr>
                <w:rFonts w:asciiTheme="majorHAnsi" w:eastAsia="Calibri" w:hAnsiTheme="majorHAnsi" w:cstheme="majorHAnsi"/>
                <w:sz w:val="18"/>
                <w:szCs w:val="18"/>
              </w:rPr>
              <w:t>:</w:t>
            </w:r>
          </w:p>
          <w:p w14:paraId="6D8569F1" w14:textId="77777777" w:rsidR="00034A09" w:rsidRPr="00B9348E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t>☐</w:t>
            </w:r>
            <w:r w:rsidRPr="00B9348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Email:</w:t>
            </w:r>
          </w:p>
          <w:p w14:paraId="323E2E26" w14:textId="77777777" w:rsidR="00034A09" w:rsidRPr="00B9348E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t>☐</w:t>
            </w:r>
            <w:r w:rsidRPr="00B9348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Postal mail:</w:t>
            </w:r>
          </w:p>
          <w:p w14:paraId="167D3B5A" w14:textId="77777777" w:rsidR="00034A09" w:rsidRDefault="00034A09" w:rsidP="00034A09">
            <w:pP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D5AB37A" w14:textId="77777777" w:rsidR="00034A09" w:rsidRDefault="00034A09" w:rsidP="00034A09">
            <w:pPr>
              <w:widowControl w:val="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9348E">
              <w:rPr>
                <w:rFonts w:asciiTheme="majorHAnsi" w:eastAsia="Calibri" w:hAnsiTheme="majorHAnsi" w:cstheme="majorHAnsi"/>
                <w:sz w:val="18"/>
                <w:szCs w:val="18"/>
              </w:rPr>
              <w:t>Date: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</w:p>
          <w:p w14:paraId="5F4892B6" w14:textId="037920DA" w:rsidR="00034A09" w:rsidRPr="00B9348E" w:rsidRDefault="00034A09" w:rsidP="00034A09">
            <w:pPr>
              <w:pStyle w:val="Plain"/>
              <w:spacing w:after="0"/>
              <w:rPr>
                <w:rFonts w:asciiTheme="majorHAnsi" w:hAnsiTheme="majorHAnsi" w:cstheme="majorHAnsi"/>
                <w:szCs w:val="18"/>
              </w:rPr>
            </w:pPr>
          </w:p>
        </w:tc>
      </w:tr>
    </w:tbl>
    <w:p w14:paraId="69D3E6BC" w14:textId="01479BA2" w:rsidR="00034A09" w:rsidRDefault="00034A09" w:rsidP="00F34B8C">
      <w:pPr>
        <w:tabs>
          <w:tab w:val="center" w:pos="4320"/>
          <w:tab w:val="right" w:pos="8640"/>
        </w:tabs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8122"/>
      </w:tblGrid>
      <w:tr w:rsidR="00034A09" w:rsidRPr="00B9348E" w14:paraId="12C8B16E" w14:textId="77777777" w:rsidTr="004A44F5">
        <w:trPr>
          <w:trHeight w:val="288"/>
        </w:trPr>
        <w:tc>
          <w:tcPr>
            <w:tcW w:w="10214" w:type="dxa"/>
            <w:gridSpan w:val="2"/>
            <w:shd w:val="clear" w:color="auto" w:fill="0B588A"/>
            <w:vAlign w:val="center"/>
          </w:tcPr>
          <w:p w14:paraId="48A5916C" w14:textId="726D732E" w:rsidR="00034A09" w:rsidRPr="004A44F5" w:rsidRDefault="00034A09" w:rsidP="00034A09">
            <w:pPr>
              <w:pStyle w:val="Plain"/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18"/>
              </w:rPr>
            </w:pPr>
            <w:r w:rsidRPr="004A44F5">
              <w:rPr>
                <w:rFonts w:asciiTheme="majorHAnsi" w:eastAsia="Calibri" w:hAnsiTheme="majorHAnsi" w:cstheme="majorHAnsi"/>
                <w:b/>
                <w:color w:val="FFFFFF" w:themeColor="background1"/>
                <w:szCs w:val="18"/>
              </w:rPr>
              <w:t>Key Terms</w:t>
            </w:r>
          </w:p>
        </w:tc>
      </w:tr>
      <w:tr w:rsidR="00034A09" w:rsidRPr="00B9348E" w14:paraId="2B853567" w14:textId="77777777" w:rsidTr="004A44F5">
        <w:trPr>
          <w:trHeight w:val="297"/>
        </w:trPr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36DEAFFF" w14:textId="3CA8BBFB" w:rsidR="00034A09" w:rsidRPr="006E47D7" w:rsidRDefault="00034A09" w:rsidP="00020DF5">
            <w:pPr>
              <w:pStyle w:val="Plain"/>
              <w:spacing w:after="0"/>
              <w:jc w:val="left"/>
              <w:rPr>
                <w:rFonts w:asciiTheme="majorHAnsi" w:eastAsia="Calibri" w:hAnsiTheme="majorHAnsi" w:cstheme="majorHAnsi"/>
                <w:bCs/>
                <w:szCs w:val="18"/>
              </w:rPr>
            </w:pPr>
            <w:r w:rsidRPr="006E47D7">
              <w:rPr>
                <w:rFonts w:asciiTheme="majorHAnsi" w:eastAsia="Calibri" w:hAnsiTheme="majorHAnsi" w:cstheme="majorHAnsi"/>
                <w:bCs/>
                <w:szCs w:val="18"/>
              </w:rPr>
              <w:t>Overview</w:t>
            </w:r>
          </w:p>
        </w:tc>
        <w:tc>
          <w:tcPr>
            <w:tcW w:w="8122" w:type="dxa"/>
            <w:shd w:val="clear" w:color="auto" w:fill="auto"/>
            <w:vAlign w:val="center"/>
          </w:tcPr>
          <w:p w14:paraId="45F6E392" w14:textId="7B638455" w:rsidR="00034A09" w:rsidRPr="002E1F84" w:rsidRDefault="00034A09" w:rsidP="00020DF5">
            <w:pPr>
              <w:pStyle w:val="Plain"/>
              <w:spacing w:after="0"/>
              <w:jc w:val="left"/>
              <w:rPr>
                <w:rFonts w:asciiTheme="majorHAnsi" w:hAnsiTheme="majorHAnsi" w:cstheme="majorHAnsi"/>
                <w:b/>
                <w:color w:val="808080" w:themeColor="background1" w:themeShade="80"/>
                <w:szCs w:val="18"/>
              </w:rPr>
            </w:pPr>
            <w:r w:rsidRPr="002E1F84">
              <w:rPr>
                <w:rFonts w:asciiTheme="majorHAnsi" w:eastAsia="Calibri" w:hAnsiTheme="majorHAnsi" w:cstheme="majorHAnsi"/>
                <w:b/>
                <w:i/>
                <w:color w:val="808080" w:themeColor="background1" w:themeShade="80"/>
                <w:szCs w:val="18"/>
              </w:rPr>
              <w:t>Optional context about Cloud Service or deal</w:t>
            </w:r>
          </w:p>
        </w:tc>
      </w:tr>
      <w:tr w:rsidR="00034A09" w:rsidRPr="00B9348E" w14:paraId="5471FB7A" w14:textId="77777777" w:rsidTr="004A44F5">
        <w:trPr>
          <w:trHeight w:val="296"/>
        </w:trPr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3717BFB6" w14:textId="476B6A8B" w:rsidR="00034A09" w:rsidRPr="007B22D0" w:rsidRDefault="007B22D0" w:rsidP="00020DF5">
            <w:pPr>
              <w:pStyle w:val="Plain"/>
              <w:spacing w:after="0"/>
              <w:jc w:val="left"/>
              <w:rPr>
                <w:rFonts w:asciiTheme="majorHAnsi" w:eastAsia="Calibri" w:hAnsiTheme="majorHAnsi" w:cstheme="majorHAnsi"/>
                <w:b/>
                <w:szCs w:val="18"/>
              </w:rPr>
            </w:pPr>
            <w:r w:rsidRPr="007B22D0">
              <w:rPr>
                <w:rFonts w:asciiTheme="majorHAnsi" w:hAnsiTheme="majorHAnsi" w:cstheme="majorHAnsi"/>
                <w:b/>
                <w:color w:val="0000FF"/>
              </w:rPr>
              <w:t xml:space="preserve">Effective Date </w:t>
            </w:r>
          </w:p>
        </w:tc>
        <w:tc>
          <w:tcPr>
            <w:tcW w:w="8122" w:type="dxa"/>
            <w:shd w:val="clear" w:color="auto" w:fill="auto"/>
            <w:vAlign w:val="center"/>
          </w:tcPr>
          <w:p w14:paraId="7AC78CD0" w14:textId="33D8B5CE" w:rsidR="00034A09" w:rsidRPr="002E1F84" w:rsidRDefault="00034A09" w:rsidP="00020DF5">
            <w:pPr>
              <w:pStyle w:val="Plain"/>
              <w:spacing w:after="0"/>
              <w:jc w:val="left"/>
              <w:rPr>
                <w:rFonts w:asciiTheme="majorHAnsi" w:hAnsiTheme="majorHAnsi" w:cstheme="majorHAnsi"/>
                <w:b/>
                <w:color w:val="808080" w:themeColor="background1" w:themeShade="80"/>
                <w:szCs w:val="18"/>
              </w:rPr>
            </w:pPr>
            <w:r w:rsidRPr="002E1F84">
              <w:rPr>
                <w:rFonts w:asciiTheme="majorHAnsi" w:eastAsia="Calibri" w:hAnsiTheme="majorHAnsi" w:cstheme="majorHAnsi"/>
                <w:b/>
                <w:i/>
                <w:color w:val="808080" w:themeColor="background1" w:themeShade="80"/>
                <w:szCs w:val="18"/>
              </w:rPr>
              <w:t>Fill in date</w:t>
            </w:r>
          </w:p>
        </w:tc>
      </w:tr>
      <w:tr w:rsidR="00034A09" w:rsidRPr="00B9348E" w14:paraId="4D3B6391" w14:textId="77777777" w:rsidTr="004A44F5">
        <w:trPr>
          <w:trHeight w:val="296"/>
        </w:trPr>
        <w:tc>
          <w:tcPr>
            <w:tcW w:w="2092" w:type="dxa"/>
            <w:shd w:val="clear" w:color="auto" w:fill="D9D9D9" w:themeFill="background1" w:themeFillShade="D9"/>
          </w:tcPr>
          <w:p w14:paraId="5F840C56" w14:textId="2F801DE8" w:rsidR="00034A09" w:rsidRPr="007B22D0" w:rsidRDefault="00034A09" w:rsidP="00020DF5">
            <w:pPr>
              <w:pStyle w:val="Plain"/>
              <w:spacing w:after="0"/>
              <w:jc w:val="left"/>
              <w:rPr>
                <w:rFonts w:asciiTheme="majorHAnsi" w:eastAsia="Calibri" w:hAnsiTheme="majorHAnsi" w:cstheme="majorHAnsi"/>
                <w:b/>
                <w:color w:val="0000FF"/>
                <w:szCs w:val="18"/>
              </w:rPr>
            </w:pPr>
            <w:r w:rsidRPr="007B22D0">
              <w:rPr>
                <w:rFonts w:asciiTheme="majorHAnsi" w:eastAsia="Calibri" w:hAnsiTheme="majorHAnsi" w:cstheme="majorHAnsi"/>
                <w:b/>
                <w:color w:val="0000FF"/>
                <w:szCs w:val="18"/>
              </w:rPr>
              <w:t>Governing Law &amp; Courts</w:t>
            </w:r>
          </w:p>
        </w:tc>
        <w:tc>
          <w:tcPr>
            <w:tcW w:w="8122" w:type="dxa"/>
            <w:shd w:val="clear" w:color="auto" w:fill="auto"/>
            <w:vAlign w:val="center"/>
          </w:tcPr>
          <w:p w14:paraId="1BC35C4E" w14:textId="77777777" w:rsidR="00034A09" w:rsidRPr="00F34B8C" w:rsidRDefault="00034A09" w:rsidP="00020DF5">
            <w:pPr>
              <w:widowControl w:val="0"/>
              <w:rPr>
                <w:rFonts w:asciiTheme="majorHAnsi" w:eastAsia="Calibri" w:hAnsiTheme="majorHAnsi" w:cstheme="majorHAnsi"/>
                <w:i/>
                <w:sz w:val="18"/>
                <w:szCs w:val="18"/>
              </w:rPr>
            </w:pPr>
            <w:r w:rsidRPr="00F34B8C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Governing Law: The laws of </w:t>
            </w:r>
            <w:r w:rsidRPr="002E1F84">
              <w:rPr>
                <w:rFonts w:asciiTheme="majorHAnsi" w:eastAsia="Calibri" w:hAnsiTheme="majorHAnsi" w:cstheme="majorHAnsi"/>
                <w:b/>
                <w:i/>
                <w:color w:val="808080" w:themeColor="background1" w:themeShade="80"/>
                <w:sz w:val="18"/>
                <w:szCs w:val="18"/>
              </w:rPr>
              <w:t>[fill in]</w:t>
            </w:r>
          </w:p>
          <w:p w14:paraId="33C95129" w14:textId="30B8E637" w:rsidR="00034A09" w:rsidRPr="00034A09" w:rsidRDefault="00034A09" w:rsidP="00020DF5">
            <w:pPr>
              <w:pStyle w:val="Plain"/>
              <w:spacing w:after="0"/>
              <w:jc w:val="left"/>
              <w:rPr>
                <w:rFonts w:asciiTheme="majorHAnsi" w:hAnsiTheme="majorHAnsi" w:cstheme="majorHAnsi"/>
                <w:b/>
                <w:szCs w:val="18"/>
              </w:rPr>
            </w:pPr>
            <w:r w:rsidRPr="00F34B8C">
              <w:rPr>
                <w:rFonts w:asciiTheme="majorHAnsi" w:eastAsia="Calibri" w:hAnsiTheme="majorHAnsi" w:cstheme="majorHAnsi"/>
                <w:szCs w:val="18"/>
              </w:rPr>
              <w:t xml:space="preserve">Courts: The state and federal courts in </w:t>
            </w:r>
            <w:r w:rsidRPr="002E1F84">
              <w:rPr>
                <w:rFonts w:asciiTheme="majorHAnsi" w:eastAsia="Calibri" w:hAnsiTheme="majorHAnsi" w:cstheme="majorHAnsi"/>
                <w:b/>
                <w:i/>
                <w:color w:val="808080" w:themeColor="background1" w:themeShade="80"/>
                <w:szCs w:val="18"/>
              </w:rPr>
              <w:t>[fill in]</w:t>
            </w:r>
          </w:p>
        </w:tc>
      </w:tr>
      <w:tr w:rsidR="00034A09" w:rsidRPr="00B9348E" w14:paraId="714ED966" w14:textId="77777777" w:rsidTr="004A44F5">
        <w:trPr>
          <w:trHeight w:val="296"/>
        </w:trPr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060B7545" w14:textId="610825EB" w:rsidR="00034A09" w:rsidRPr="006E47D7" w:rsidRDefault="00034A09" w:rsidP="00020DF5">
            <w:pPr>
              <w:pStyle w:val="Plain"/>
              <w:spacing w:after="0"/>
              <w:jc w:val="left"/>
              <w:rPr>
                <w:rFonts w:asciiTheme="majorHAnsi" w:eastAsia="Calibri" w:hAnsiTheme="majorHAnsi" w:cstheme="majorHAnsi"/>
                <w:bCs/>
                <w:szCs w:val="18"/>
              </w:rPr>
            </w:pPr>
            <w:r w:rsidRPr="006E47D7">
              <w:rPr>
                <w:rFonts w:asciiTheme="majorHAnsi" w:eastAsia="Calibri" w:hAnsiTheme="majorHAnsi" w:cstheme="majorHAnsi"/>
                <w:bCs/>
                <w:szCs w:val="18"/>
              </w:rPr>
              <w:t>Initial Order</w:t>
            </w:r>
          </w:p>
        </w:tc>
        <w:tc>
          <w:tcPr>
            <w:tcW w:w="8122" w:type="dxa"/>
            <w:shd w:val="clear" w:color="auto" w:fill="auto"/>
            <w:vAlign w:val="center"/>
          </w:tcPr>
          <w:p w14:paraId="7A678B10" w14:textId="4064A991" w:rsidR="00034A09" w:rsidRPr="00034A09" w:rsidRDefault="00034A09" w:rsidP="00020DF5">
            <w:pPr>
              <w:pStyle w:val="Plain"/>
              <w:spacing w:after="0"/>
              <w:jc w:val="left"/>
              <w:rPr>
                <w:rFonts w:asciiTheme="majorHAnsi" w:hAnsiTheme="majorHAnsi" w:cstheme="majorHAnsi"/>
                <w:b/>
                <w:szCs w:val="18"/>
              </w:rPr>
            </w:pPr>
            <w:r w:rsidRPr="002E1F84">
              <w:rPr>
                <w:rFonts w:asciiTheme="majorHAnsi" w:eastAsia="Calibri" w:hAnsiTheme="majorHAnsi" w:cstheme="majorHAnsi"/>
                <w:b/>
                <w:i/>
                <w:color w:val="808080" w:themeColor="background1" w:themeShade="80"/>
                <w:szCs w:val="18"/>
              </w:rPr>
              <w:t>Optional place to add date and order # for first Order under this Agreement</w:t>
            </w:r>
          </w:p>
        </w:tc>
      </w:tr>
    </w:tbl>
    <w:p w14:paraId="332A4775" w14:textId="7804106B" w:rsidR="00034A09" w:rsidRDefault="00034A09" w:rsidP="00F34B8C">
      <w:pPr>
        <w:tabs>
          <w:tab w:val="center" w:pos="4320"/>
          <w:tab w:val="right" w:pos="8640"/>
        </w:tabs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7321"/>
      </w:tblGrid>
      <w:tr w:rsidR="00973CF3" w:rsidRPr="00B9348E" w14:paraId="07057585" w14:textId="77777777" w:rsidTr="004A44F5">
        <w:trPr>
          <w:trHeight w:val="288"/>
        </w:trPr>
        <w:tc>
          <w:tcPr>
            <w:tcW w:w="10214" w:type="dxa"/>
            <w:gridSpan w:val="2"/>
            <w:shd w:val="clear" w:color="auto" w:fill="0B588A"/>
            <w:vAlign w:val="center"/>
          </w:tcPr>
          <w:p w14:paraId="239ADC63" w14:textId="67BE4286" w:rsidR="00973CF3" w:rsidRPr="004A44F5" w:rsidRDefault="00973CF3" w:rsidP="00AF0A60">
            <w:pPr>
              <w:pStyle w:val="Plain"/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18"/>
              </w:rPr>
            </w:pPr>
            <w:r w:rsidRPr="004A44F5">
              <w:rPr>
                <w:rFonts w:asciiTheme="majorHAnsi" w:eastAsia="Calibri" w:hAnsiTheme="majorHAnsi" w:cstheme="majorHAnsi"/>
                <w:b/>
                <w:color w:val="FFFFFF" w:themeColor="background1"/>
                <w:szCs w:val="18"/>
              </w:rPr>
              <w:t xml:space="preserve">Attachments </w:t>
            </w:r>
            <w:r w:rsidRPr="004A44F5">
              <w:rPr>
                <w:rFonts w:asciiTheme="majorHAnsi" w:eastAsia="Calibri" w:hAnsiTheme="majorHAnsi" w:cstheme="majorHAnsi"/>
                <w:i/>
                <w:color w:val="FFFFFF" w:themeColor="background1"/>
                <w:szCs w:val="18"/>
              </w:rPr>
              <w:t>(link or attach)</w:t>
            </w:r>
          </w:p>
        </w:tc>
      </w:tr>
      <w:tr w:rsidR="00973CF3" w:rsidRPr="00B9348E" w14:paraId="58781F29" w14:textId="77777777" w:rsidTr="00020DF5">
        <w:trPr>
          <w:trHeight w:val="297"/>
        </w:trPr>
        <w:tc>
          <w:tcPr>
            <w:tcW w:w="10214" w:type="dxa"/>
            <w:gridSpan w:val="2"/>
            <w:shd w:val="clear" w:color="auto" w:fill="auto"/>
            <w:vAlign w:val="center"/>
          </w:tcPr>
          <w:p w14:paraId="2367997D" w14:textId="2D4C8712" w:rsidR="00973CF3" w:rsidRPr="00034A09" w:rsidRDefault="00973CF3" w:rsidP="00020DF5">
            <w:pPr>
              <w:pStyle w:val="Plain"/>
              <w:spacing w:after="0"/>
              <w:jc w:val="left"/>
              <w:rPr>
                <w:rFonts w:asciiTheme="majorHAnsi" w:hAnsiTheme="majorHAnsi" w:cstheme="majorHAnsi"/>
                <w:b/>
                <w:szCs w:val="18"/>
              </w:rPr>
            </w:pPr>
            <w:r w:rsidRPr="00F34B8C">
              <w:rPr>
                <w:rFonts w:asciiTheme="majorHAnsi" w:eastAsia="Calibri" w:hAnsiTheme="majorHAnsi" w:cstheme="majorHAnsi"/>
                <w:szCs w:val="18"/>
              </w:rPr>
              <w:t>The following Attachments (if any) are incorporated into the Agreement.</w:t>
            </w:r>
          </w:p>
        </w:tc>
      </w:tr>
      <w:tr w:rsidR="00973CF3" w:rsidRPr="00B9348E" w14:paraId="5C29B0D7" w14:textId="77777777" w:rsidTr="00020DF5">
        <w:trPr>
          <w:trHeight w:val="296"/>
        </w:trPr>
        <w:tc>
          <w:tcPr>
            <w:tcW w:w="2893" w:type="dxa"/>
            <w:shd w:val="clear" w:color="auto" w:fill="auto"/>
            <w:vAlign w:val="center"/>
          </w:tcPr>
          <w:p w14:paraId="13503E11" w14:textId="69639333" w:rsidR="00973CF3" w:rsidRPr="00034A09" w:rsidRDefault="00973CF3" w:rsidP="00020DF5">
            <w:pPr>
              <w:pStyle w:val="Plain"/>
              <w:spacing w:after="0"/>
              <w:jc w:val="left"/>
              <w:rPr>
                <w:rFonts w:asciiTheme="majorHAnsi" w:eastAsia="Calibri" w:hAnsiTheme="majorHAnsi" w:cstheme="majorHAnsi"/>
                <w:b/>
                <w:szCs w:val="18"/>
              </w:rPr>
            </w:pPr>
            <w:r w:rsidRPr="00F34B8C">
              <w:rPr>
                <w:rFonts w:asciiTheme="majorHAnsi" w:eastAsia="Calibri" w:hAnsiTheme="majorHAnsi" w:cstheme="majorHAnsi"/>
                <w:b/>
                <w:szCs w:val="18"/>
              </w:rPr>
              <w:t>Acceptable Use Policy (AUP)</w:t>
            </w:r>
          </w:p>
        </w:tc>
        <w:tc>
          <w:tcPr>
            <w:tcW w:w="7321" w:type="dxa"/>
            <w:shd w:val="clear" w:color="auto" w:fill="auto"/>
            <w:vAlign w:val="center"/>
          </w:tcPr>
          <w:p w14:paraId="0869C14F" w14:textId="155BD0A4" w:rsidR="00973CF3" w:rsidRPr="00034A09" w:rsidRDefault="00973CF3" w:rsidP="00020DF5">
            <w:pPr>
              <w:pStyle w:val="Plain"/>
              <w:spacing w:after="0"/>
              <w:jc w:val="left"/>
              <w:rPr>
                <w:rFonts w:asciiTheme="majorHAnsi" w:hAnsiTheme="majorHAnsi" w:cstheme="majorHAnsi"/>
                <w:b/>
                <w:szCs w:val="18"/>
              </w:rPr>
            </w:pPr>
          </w:p>
        </w:tc>
      </w:tr>
      <w:tr w:rsidR="00973CF3" w:rsidRPr="00B9348E" w14:paraId="2BC56C0A" w14:textId="77777777" w:rsidTr="00020DF5">
        <w:trPr>
          <w:trHeight w:val="296"/>
        </w:trPr>
        <w:tc>
          <w:tcPr>
            <w:tcW w:w="2893" w:type="dxa"/>
            <w:shd w:val="clear" w:color="auto" w:fill="auto"/>
            <w:vAlign w:val="center"/>
          </w:tcPr>
          <w:p w14:paraId="46720A56" w14:textId="2C12EB4A" w:rsidR="00973CF3" w:rsidRPr="00034A09" w:rsidRDefault="00973CF3" w:rsidP="00020DF5">
            <w:pPr>
              <w:pStyle w:val="Plain"/>
              <w:spacing w:after="0"/>
              <w:jc w:val="left"/>
              <w:rPr>
                <w:rFonts w:asciiTheme="majorHAnsi" w:eastAsia="Calibri" w:hAnsiTheme="majorHAnsi" w:cstheme="majorHAnsi"/>
                <w:b/>
                <w:szCs w:val="18"/>
              </w:rPr>
            </w:pPr>
            <w:r w:rsidRPr="00F34B8C">
              <w:rPr>
                <w:rFonts w:asciiTheme="majorHAnsi" w:eastAsia="Calibri" w:hAnsiTheme="majorHAnsi" w:cstheme="majorHAnsi"/>
                <w:b/>
                <w:szCs w:val="18"/>
              </w:rPr>
              <w:t>Support Policy</w:t>
            </w:r>
          </w:p>
        </w:tc>
        <w:tc>
          <w:tcPr>
            <w:tcW w:w="7321" w:type="dxa"/>
            <w:shd w:val="clear" w:color="auto" w:fill="auto"/>
            <w:vAlign w:val="center"/>
          </w:tcPr>
          <w:p w14:paraId="3D2411A3" w14:textId="3F931132" w:rsidR="00973CF3" w:rsidRPr="00034A09" w:rsidRDefault="00973CF3" w:rsidP="00020DF5">
            <w:pPr>
              <w:pStyle w:val="Plain"/>
              <w:spacing w:after="0"/>
              <w:jc w:val="left"/>
              <w:rPr>
                <w:rFonts w:asciiTheme="majorHAnsi" w:hAnsiTheme="majorHAnsi" w:cstheme="majorHAnsi"/>
                <w:b/>
                <w:szCs w:val="18"/>
              </w:rPr>
            </w:pPr>
          </w:p>
        </w:tc>
      </w:tr>
      <w:tr w:rsidR="00973CF3" w:rsidRPr="00B9348E" w14:paraId="6257EA2D" w14:textId="77777777" w:rsidTr="00020DF5">
        <w:trPr>
          <w:trHeight w:val="296"/>
        </w:trPr>
        <w:tc>
          <w:tcPr>
            <w:tcW w:w="2893" w:type="dxa"/>
            <w:shd w:val="clear" w:color="auto" w:fill="auto"/>
            <w:vAlign w:val="center"/>
          </w:tcPr>
          <w:p w14:paraId="4FCE7C98" w14:textId="6CD92E9A" w:rsidR="00973CF3" w:rsidRPr="00034A09" w:rsidRDefault="00973CF3" w:rsidP="00020DF5">
            <w:pPr>
              <w:pStyle w:val="Plain"/>
              <w:spacing w:after="0"/>
              <w:jc w:val="left"/>
              <w:rPr>
                <w:rFonts w:asciiTheme="majorHAnsi" w:eastAsia="Calibri" w:hAnsiTheme="majorHAnsi" w:cstheme="majorHAnsi"/>
                <w:b/>
                <w:szCs w:val="18"/>
              </w:rPr>
            </w:pPr>
            <w:r w:rsidRPr="00F34B8C">
              <w:rPr>
                <w:rFonts w:asciiTheme="majorHAnsi" w:eastAsia="Calibri" w:hAnsiTheme="majorHAnsi" w:cstheme="majorHAnsi"/>
                <w:b/>
                <w:szCs w:val="18"/>
              </w:rPr>
              <w:t>Service Level Agreement (SLA)</w:t>
            </w:r>
            <w:r w:rsidRPr="00F34B8C">
              <w:rPr>
                <w:rFonts w:asciiTheme="majorHAnsi" w:eastAsia="Calibri" w:hAnsiTheme="majorHAnsi" w:cstheme="majorHAnsi"/>
                <w:b/>
                <w:color w:val="0000FF"/>
                <w:szCs w:val="18"/>
              </w:rPr>
              <w:t xml:space="preserve"> </w:t>
            </w:r>
          </w:p>
        </w:tc>
        <w:tc>
          <w:tcPr>
            <w:tcW w:w="7321" w:type="dxa"/>
            <w:shd w:val="clear" w:color="auto" w:fill="auto"/>
            <w:vAlign w:val="center"/>
          </w:tcPr>
          <w:p w14:paraId="3F8EBF91" w14:textId="23020EFC" w:rsidR="00973CF3" w:rsidRPr="00034A09" w:rsidRDefault="00973CF3" w:rsidP="00020DF5">
            <w:pPr>
              <w:pStyle w:val="Plain"/>
              <w:spacing w:after="0"/>
              <w:jc w:val="left"/>
              <w:rPr>
                <w:rFonts w:asciiTheme="majorHAnsi" w:hAnsiTheme="majorHAnsi" w:cstheme="majorHAnsi"/>
                <w:b/>
                <w:szCs w:val="18"/>
              </w:rPr>
            </w:pPr>
          </w:p>
        </w:tc>
      </w:tr>
      <w:tr w:rsidR="00973CF3" w:rsidRPr="00B9348E" w14:paraId="6F8EBCEA" w14:textId="77777777" w:rsidTr="00020DF5">
        <w:trPr>
          <w:trHeight w:val="296"/>
        </w:trPr>
        <w:tc>
          <w:tcPr>
            <w:tcW w:w="2893" w:type="dxa"/>
            <w:shd w:val="clear" w:color="auto" w:fill="auto"/>
            <w:vAlign w:val="center"/>
          </w:tcPr>
          <w:p w14:paraId="774CCD4E" w14:textId="62DDB70A" w:rsidR="00973CF3" w:rsidRPr="00034A09" w:rsidRDefault="00973CF3" w:rsidP="00020DF5">
            <w:pPr>
              <w:pStyle w:val="Plain"/>
              <w:spacing w:after="0"/>
              <w:jc w:val="left"/>
              <w:rPr>
                <w:rFonts w:asciiTheme="majorHAnsi" w:eastAsia="Calibri" w:hAnsiTheme="majorHAnsi" w:cstheme="majorHAnsi"/>
                <w:b/>
                <w:szCs w:val="18"/>
              </w:rPr>
            </w:pPr>
            <w:r w:rsidRPr="00F34B8C">
              <w:rPr>
                <w:rFonts w:asciiTheme="majorHAnsi" w:eastAsia="Calibri" w:hAnsiTheme="majorHAnsi" w:cstheme="majorHAnsi"/>
                <w:b/>
                <w:szCs w:val="18"/>
              </w:rPr>
              <w:t>Data Protection Addendum (DPA)</w:t>
            </w:r>
          </w:p>
        </w:tc>
        <w:tc>
          <w:tcPr>
            <w:tcW w:w="7321" w:type="dxa"/>
            <w:shd w:val="clear" w:color="auto" w:fill="auto"/>
            <w:vAlign w:val="center"/>
          </w:tcPr>
          <w:p w14:paraId="586D2E1C" w14:textId="77777777" w:rsidR="00973CF3" w:rsidRPr="00034A09" w:rsidRDefault="00973CF3" w:rsidP="00020DF5">
            <w:pPr>
              <w:pStyle w:val="Plain"/>
              <w:spacing w:after="0"/>
              <w:jc w:val="left"/>
              <w:rPr>
                <w:rFonts w:asciiTheme="majorHAnsi" w:hAnsiTheme="majorHAnsi" w:cstheme="majorHAnsi"/>
                <w:b/>
                <w:szCs w:val="18"/>
              </w:rPr>
            </w:pPr>
          </w:p>
        </w:tc>
      </w:tr>
      <w:tr w:rsidR="00973CF3" w:rsidRPr="00B9348E" w14:paraId="6778A08C" w14:textId="77777777" w:rsidTr="00020DF5">
        <w:trPr>
          <w:trHeight w:val="296"/>
        </w:trPr>
        <w:tc>
          <w:tcPr>
            <w:tcW w:w="2893" w:type="dxa"/>
            <w:shd w:val="clear" w:color="auto" w:fill="auto"/>
            <w:vAlign w:val="center"/>
          </w:tcPr>
          <w:p w14:paraId="37C2CF9D" w14:textId="6EC3E674" w:rsidR="00973CF3" w:rsidRPr="00034A09" w:rsidRDefault="00973CF3" w:rsidP="00020DF5">
            <w:pPr>
              <w:pStyle w:val="Plain"/>
              <w:spacing w:after="0"/>
              <w:jc w:val="left"/>
              <w:rPr>
                <w:rFonts w:asciiTheme="majorHAnsi" w:eastAsia="Calibri" w:hAnsiTheme="majorHAnsi" w:cstheme="majorHAnsi"/>
                <w:b/>
                <w:szCs w:val="18"/>
              </w:rPr>
            </w:pPr>
            <w:r w:rsidRPr="00F34B8C">
              <w:rPr>
                <w:rFonts w:asciiTheme="majorHAnsi" w:eastAsia="Calibri" w:hAnsiTheme="majorHAnsi" w:cstheme="majorHAnsi"/>
                <w:b/>
                <w:szCs w:val="18"/>
              </w:rPr>
              <w:t>Security Measures</w:t>
            </w:r>
          </w:p>
        </w:tc>
        <w:tc>
          <w:tcPr>
            <w:tcW w:w="7321" w:type="dxa"/>
            <w:shd w:val="clear" w:color="auto" w:fill="auto"/>
            <w:vAlign w:val="center"/>
          </w:tcPr>
          <w:p w14:paraId="47A386D6" w14:textId="4B974E2C" w:rsidR="00973CF3" w:rsidRPr="00034A09" w:rsidRDefault="00973CF3" w:rsidP="00020DF5">
            <w:pPr>
              <w:pStyle w:val="Plain"/>
              <w:spacing w:after="0"/>
              <w:jc w:val="left"/>
              <w:rPr>
                <w:rFonts w:asciiTheme="majorHAnsi" w:hAnsiTheme="majorHAnsi" w:cstheme="majorHAnsi"/>
                <w:b/>
                <w:szCs w:val="18"/>
              </w:rPr>
            </w:pPr>
            <w:r w:rsidRPr="00F34B8C">
              <w:rPr>
                <w:rFonts w:asciiTheme="majorHAnsi" w:eastAsia="Calibri" w:hAnsiTheme="majorHAnsi" w:cstheme="majorHAnsi"/>
                <w:i/>
                <w:szCs w:val="18"/>
              </w:rPr>
              <w:t>(Indicate whether standalone or included in DPA)</w:t>
            </w:r>
          </w:p>
        </w:tc>
      </w:tr>
    </w:tbl>
    <w:p w14:paraId="4EF6D810" w14:textId="6ECBB15B" w:rsidR="00034A09" w:rsidRDefault="00034A09" w:rsidP="00F34B8C">
      <w:pPr>
        <w:tabs>
          <w:tab w:val="center" w:pos="4320"/>
          <w:tab w:val="right" w:pos="8640"/>
        </w:tabs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7321"/>
      </w:tblGrid>
      <w:tr w:rsidR="00973CF3" w:rsidRPr="00B9348E" w14:paraId="608C752C" w14:textId="77777777" w:rsidTr="004A44F5">
        <w:trPr>
          <w:trHeight w:val="288"/>
        </w:trPr>
        <w:tc>
          <w:tcPr>
            <w:tcW w:w="10214" w:type="dxa"/>
            <w:gridSpan w:val="2"/>
            <w:shd w:val="clear" w:color="auto" w:fill="0B588A"/>
            <w:vAlign w:val="center"/>
          </w:tcPr>
          <w:p w14:paraId="2F90C96F" w14:textId="11CB8C13" w:rsidR="00973CF3" w:rsidRPr="004A44F5" w:rsidRDefault="00973CF3" w:rsidP="00AF0A60">
            <w:pPr>
              <w:pStyle w:val="Plain"/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18"/>
              </w:rPr>
            </w:pPr>
            <w:r w:rsidRPr="004A44F5">
              <w:rPr>
                <w:rFonts w:asciiTheme="majorHAnsi" w:eastAsia="Calibri" w:hAnsiTheme="majorHAnsi" w:cstheme="majorHAnsi"/>
                <w:b/>
                <w:color w:val="FFFFFF" w:themeColor="background1"/>
                <w:szCs w:val="18"/>
              </w:rPr>
              <w:t>Additional Terms</w:t>
            </w:r>
          </w:p>
        </w:tc>
      </w:tr>
      <w:tr w:rsidR="00973CF3" w:rsidRPr="00B9348E" w14:paraId="23D5CA59" w14:textId="77777777" w:rsidTr="00020DF5">
        <w:trPr>
          <w:trHeight w:val="297"/>
        </w:trPr>
        <w:tc>
          <w:tcPr>
            <w:tcW w:w="10214" w:type="dxa"/>
            <w:gridSpan w:val="2"/>
            <w:shd w:val="clear" w:color="auto" w:fill="auto"/>
            <w:vAlign w:val="center"/>
          </w:tcPr>
          <w:p w14:paraId="07780EA0" w14:textId="7964BE66" w:rsidR="00973CF3" w:rsidRPr="00034A09" w:rsidRDefault="00973CF3" w:rsidP="00020DF5">
            <w:pPr>
              <w:pStyle w:val="Plain"/>
              <w:spacing w:after="0"/>
              <w:jc w:val="left"/>
              <w:rPr>
                <w:rFonts w:asciiTheme="majorHAnsi" w:hAnsiTheme="majorHAnsi" w:cstheme="majorHAnsi"/>
                <w:b/>
                <w:szCs w:val="18"/>
              </w:rPr>
            </w:pPr>
            <w:r w:rsidRPr="00F34B8C">
              <w:rPr>
                <w:rFonts w:asciiTheme="majorHAnsi" w:eastAsia="Calibri" w:hAnsiTheme="majorHAnsi" w:cstheme="majorHAnsi"/>
                <w:szCs w:val="18"/>
              </w:rPr>
              <w:t>The following Additional Terms (if any) are added to the Agreement.</w:t>
            </w:r>
          </w:p>
        </w:tc>
      </w:tr>
      <w:tr w:rsidR="00973CF3" w:rsidRPr="00B9348E" w14:paraId="22EC8FDC" w14:textId="77777777" w:rsidTr="00020DF5">
        <w:trPr>
          <w:trHeight w:val="296"/>
        </w:trPr>
        <w:tc>
          <w:tcPr>
            <w:tcW w:w="2893" w:type="dxa"/>
            <w:shd w:val="clear" w:color="auto" w:fill="auto"/>
            <w:vAlign w:val="center"/>
          </w:tcPr>
          <w:p w14:paraId="5BC070FA" w14:textId="1AF1B866" w:rsidR="00973CF3" w:rsidRPr="00034A09" w:rsidRDefault="00973CF3" w:rsidP="00020DF5">
            <w:pPr>
              <w:pStyle w:val="Plain"/>
              <w:spacing w:after="0"/>
              <w:jc w:val="left"/>
              <w:rPr>
                <w:rFonts w:asciiTheme="majorHAnsi" w:eastAsia="Calibri" w:hAnsiTheme="majorHAnsi" w:cstheme="majorHAnsi"/>
                <w:b/>
                <w:szCs w:val="18"/>
              </w:rPr>
            </w:pPr>
          </w:p>
        </w:tc>
        <w:tc>
          <w:tcPr>
            <w:tcW w:w="7321" w:type="dxa"/>
            <w:shd w:val="clear" w:color="auto" w:fill="auto"/>
            <w:vAlign w:val="center"/>
          </w:tcPr>
          <w:p w14:paraId="00BB0CF4" w14:textId="77777777" w:rsidR="00973CF3" w:rsidRPr="00034A09" w:rsidRDefault="00973CF3" w:rsidP="00020DF5">
            <w:pPr>
              <w:pStyle w:val="Plain"/>
              <w:spacing w:after="0"/>
              <w:jc w:val="left"/>
              <w:rPr>
                <w:rFonts w:asciiTheme="majorHAnsi" w:hAnsiTheme="majorHAnsi" w:cstheme="majorHAnsi"/>
                <w:b/>
                <w:szCs w:val="18"/>
              </w:rPr>
            </w:pPr>
          </w:p>
        </w:tc>
      </w:tr>
    </w:tbl>
    <w:p w14:paraId="175FDE35" w14:textId="53DC4B54" w:rsidR="00034A09" w:rsidRDefault="00034A09" w:rsidP="00F34B8C">
      <w:pPr>
        <w:tabs>
          <w:tab w:val="center" w:pos="4320"/>
          <w:tab w:val="right" w:pos="8640"/>
        </w:tabs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sectPr w:rsidR="00034A09" w:rsidSect="00A118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B9A1" w14:textId="77777777" w:rsidR="00B11EAE" w:rsidRDefault="00B11EAE">
      <w:r>
        <w:separator/>
      </w:r>
    </w:p>
  </w:endnote>
  <w:endnote w:type="continuationSeparator" w:id="0">
    <w:p w14:paraId="5C0A752F" w14:textId="77777777" w:rsidR="00B11EAE" w:rsidRDefault="00B1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303D" w14:textId="77777777" w:rsidR="00260F16" w:rsidRDefault="00260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DB26" w14:textId="77777777" w:rsidR="00D445DA" w:rsidRDefault="00D445DA" w:rsidP="00D445DA">
    <w:r>
      <w:rPr>
        <w:rFonts w:ascii="Calibri Light" w:hAnsi="Calibri Light" w:cs="Calibri Light"/>
        <w:color w:val="000000"/>
        <w:sz w:val="12"/>
        <w:szCs w:val="12"/>
      </w:rPr>
      <w:t>[</w:t>
    </w:r>
    <w:r>
      <w:rPr>
        <w:rFonts w:ascii="Calibri Light" w:hAnsi="Calibri Light" w:cs="Calibri Light"/>
        <w:b/>
        <w:bCs/>
        <w:color w:val="000000"/>
        <w:sz w:val="12"/>
        <w:szCs w:val="12"/>
      </w:rPr>
      <w:t>REMOVE THIS FOOTER BEFORE USING:</w:t>
    </w:r>
  </w:p>
  <w:p w14:paraId="11660418" w14:textId="77777777" w:rsidR="00D445DA" w:rsidRDefault="00D445DA" w:rsidP="00D445DA">
    <w:r>
      <w:rPr>
        <w:rFonts w:ascii="Calibri Light" w:hAnsi="Calibri Light" w:cs="Calibri Light"/>
        <w:color w:val="000000"/>
        <w:sz w:val="12"/>
        <w:szCs w:val="12"/>
      </w:rPr>
      <w:t xml:space="preserve">Example Cover Page for </w:t>
    </w:r>
    <w:hyperlink r:id="rId1" w:tgtFrame="_blank" w:history="1">
      <w:r>
        <w:rPr>
          <w:rStyle w:val="Hyperlink"/>
          <w:rFonts w:ascii="Calibri Light" w:hAnsi="Calibri Light" w:cs="Calibri Light"/>
          <w:sz w:val="12"/>
          <w:szCs w:val="12"/>
        </w:rPr>
        <w:t>Bonterms Cloud Terms</w:t>
      </w:r>
    </w:hyperlink>
    <w:r>
      <w:rPr>
        <w:rFonts w:ascii="Calibri Light" w:hAnsi="Calibri Light" w:cs="Calibri Light"/>
        <w:color w:val="000000"/>
        <w:sz w:val="12"/>
        <w:szCs w:val="12"/>
      </w:rPr>
      <w:t xml:space="preserve"> </w:t>
    </w:r>
  </w:p>
  <w:p w14:paraId="11B7C48B" w14:textId="0E9854D4" w:rsidR="00D445DA" w:rsidRDefault="00D445DA" w:rsidP="00D445DA">
    <w:r>
      <w:rPr>
        <w:rFonts w:ascii="Calibri Light" w:hAnsi="Calibri Light" w:cs="Calibri Light"/>
        <w:color w:val="000000"/>
        <w:sz w:val="12"/>
        <w:szCs w:val="12"/>
      </w:rPr>
      <w:t xml:space="preserve">Made available under </w:t>
    </w:r>
    <w:hyperlink r:id="rId2" w:tgtFrame="_blank" w:history="1">
      <w:r>
        <w:rPr>
          <w:rStyle w:val="Hyperlink"/>
          <w:rFonts w:ascii="Calibri Light" w:hAnsi="Calibri Light" w:cs="Calibri Light"/>
          <w:sz w:val="12"/>
          <w:szCs w:val="12"/>
        </w:rPr>
        <w:t>CC</w:t>
      </w:r>
      <w:r w:rsidR="00260F16">
        <w:rPr>
          <w:rStyle w:val="Hyperlink"/>
          <w:rFonts w:ascii="Calibri Light" w:hAnsi="Calibri Light" w:cs="Calibri Light"/>
          <w:sz w:val="12"/>
          <w:szCs w:val="12"/>
        </w:rPr>
        <w:t>0</w:t>
      </w:r>
      <w:r>
        <w:rPr>
          <w:rStyle w:val="Hyperlink"/>
          <w:rFonts w:ascii="Calibri Light" w:hAnsi="Calibri Light" w:cs="Calibri Light"/>
          <w:sz w:val="12"/>
          <w:szCs w:val="12"/>
        </w:rPr>
        <w:t xml:space="preserve"> 1.0</w:t>
      </w:r>
    </w:hyperlink>
    <w:r>
      <w:rPr>
        <w:rFonts w:ascii="Calibri Light" w:hAnsi="Calibri Light" w:cs="Calibri Light"/>
        <w:color w:val="000000"/>
        <w:sz w:val="12"/>
        <w:szCs w:val="12"/>
      </w:rPr>
      <w:t xml:space="preserve"> - you may freely use, </w:t>
    </w:r>
    <w:proofErr w:type="gramStart"/>
    <w:r>
      <w:rPr>
        <w:rFonts w:ascii="Calibri Light" w:hAnsi="Calibri Light" w:cs="Calibri Light"/>
        <w:color w:val="000000"/>
        <w:sz w:val="12"/>
        <w:szCs w:val="12"/>
      </w:rPr>
      <w:t>modify</w:t>
    </w:r>
    <w:proofErr w:type="gramEnd"/>
    <w:r>
      <w:rPr>
        <w:rFonts w:ascii="Calibri Light" w:hAnsi="Calibri Light" w:cs="Calibri Light"/>
        <w:color w:val="000000"/>
        <w:sz w:val="12"/>
        <w:szCs w:val="12"/>
      </w:rPr>
      <w:t xml:space="preserve"> or distribute without attribution.</w:t>
    </w:r>
  </w:p>
  <w:p w14:paraId="51FBC856" w14:textId="77777777" w:rsidR="00D445DA" w:rsidRDefault="00D445DA" w:rsidP="00D445DA">
    <w:r>
      <w:rPr>
        <w:rFonts w:ascii="Calibri Light" w:hAnsi="Calibri Light" w:cs="Calibri Light"/>
        <w:b/>
        <w:bCs/>
        <w:color w:val="000000"/>
        <w:sz w:val="12"/>
        <w:szCs w:val="12"/>
      </w:rPr>
      <w:t xml:space="preserve">The publisher of this form does not provide legal advice, does not guarantee the enforceability or effect of these </w:t>
    </w:r>
    <w:proofErr w:type="gramStart"/>
    <w:r>
      <w:rPr>
        <w:rFonts w:ascii="Calibri Light" w:hAnsi="Calibri Light" w:cs="Calibri Light"/>
        <w:b/>
        <w:bCs/>
        <w:color w:val="000000"/>
        <w:sz w:val="12"/>
        <w:szCs w:val="12"/>
      </w:rPr>
      <w:t>terms</w:t>
    </w:r>
    <w:proofErr w:type="gramEnd"/>
    <w:r>
      <w:rPr>
        <w:rFonts w:ascii="Calibri Light" w:hAnsi="Calibri Light" w:cs="Calibri Light"/>
        <w:b/>
        <w:bCs/>
        <w:color w:val="000000"/>
        <w:sz w:val="12"/>
        <w:szCs w:val="12"/>
      </w:rPr>
      <w:t xml:space="preserve"> and has no liability relating to use of these terms.]</w:t>
    </w:r>
  </w:p>
  <w:p w14:paraId="1D79507A" w14:textId="05302180" w:rsidR="0095733A" w:rsidRPr="00D445DA" w:rsidRDefault="0095733A" w:rsidP="00D445DA">
    <w:pPr>
      <w:pStyle w:val="Footer"/>
      <w:rPr>
        <w:rFonts w:eastAsia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A135" w14:textId="77777777" w:rsidR="0095733A" w:rsidRDefault="0095733A">
    <w:pPr>
      <w:tabs>
        <w:tab w:val="center" w:pos="5112"/>
        <w:tab w:val="right" w:pos="10224"/>
      </w:tabs>
      <w:rPr>
        <w:rFonts w:ascii="Calibri" w:eastAsia="Calibri" w:hAnsi="Calibri" w:cs="Calibri"/>
        <w:sz w:val="16"/>
        <w:szCs w:val="16"/>
      </w:rPr>
    </w:pPr>
  </w:p>
  <w:p w14:paraId="58B63E47" w14:textId="77777777" w:rsidR="0095733A" w:rsidRDefault="00BA1D25">
    <w:pPr>
      <w:tabs>
        <w:tab w:val="center" w:pos="5112"/>
        <w:tab w:val="right" w:pos="10224"/>
      </w:tabs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Bonterms Cloud Agreement - Draft 4.0 - 2021 10 19.docx</w:t>
    </w:r>
  </w:p>
  <w:p w14:paraId="62800355" w14:textId="77777777" w:rsidR="0095733A" w:rsidRDefault="0095733A">
    <w:pPr>
      <w:tabs>
        <w:tab w:val="center" w:pos="5112"/>
        <w:tab w:val="right" w:pos="10224"/>
      </w:tabs>
      <w:rPr>
        <w:rFonts w:ascii="Calibri" w:eastAsia="Calibri" w:hAnsi="Calibri" w:cs="Calibri"/>
        <w:sz w:val="16"/>
        <w:szCs w:val="16"/>
      </w:rPr>
    </w:pPr>
  </w:p>
  <w:p w14:paraId="640CB00A" w14:textId="77777777" w:rsidR="0095733A" w:rsidRDefault="009573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C0CA" w14:textId="77777777" w:rsidR="00B11EAE" w:rsidRDefault="00B11EAE">
      <w:r>
        <w:separator/>
      </w:r>
    </w:p>
  </w:footnote>
  <w:footnote w:type="continuationSeparator" w:id="0">
    <w:p w14:paraId="7781CC1F" w14:textId="77777777" w:rsidR="00B11EAE" w:rsidRDefault="00B1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EE5D" w14:textId="77777777" w:rsidR="00260F16" w:rsidRDefault="00260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614" w14:textId="77777777" w:rsidR="0095052D" w:rsidRDefault="0095052D" w:rsidP="0095052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6493" w14:textId="77777777" w:rsidR="0095733A" w:rsidRDefault="00BA1D25">
    <w:pPr>
      <w:pBdr>
        <w:top w:val="nil"/>
        <w:left w:val="nil"/>
        <w:bottom w:val="nil"/>
        <w:right w:val="nil"/>
        <w:between w:val="nil"/>
      </w:pBdr>
      <w:spacing w:before="60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 xml:space="preserve">BONTERMS COMMITTEE DRAFT 4.0 - CONFIDENTIAL </w:t>
    </w:r>
  </w:p>
  <w:p w14:paraId="61245B87" w14:textId="77777777" w:rsidR="0095733A" w:rsidRDefault="009573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4AD83B42" w14:textId="77777777" w:rsidR="0095733A" w:rsidRDefault="009573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B5A"/>
    <w:multiLevelType w:val="multilevel"/>
    <w:tmpl w:val="FF9C95E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6ECE"/>
    <w:multiLevelType w:val="multilevel"/>
    <w:tmpl w:val="2CCC18C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5D45"/>
    <w:multiLevelType w:val="multilevel"/>
    <w:tmpl w:val="CBA02E1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21BA16C5"/>
    <w:multiLevelType w:val="multilevel"/>
    <w:tmpl w:val="75E6972C"/>
    <w:lvl w:ilvl="0">
      <w:start w:val="1"/>
      <w:numFmt w:val="decimal"/>
      <w:lvlText w:val="%1."/>
      <w:lvlJc w:val="left"/>
      <w:pPr>
        <w:ind w:left="0" w:firstLine="0"/>
      </w:pPr>
      <w:rPr>
        <w:rFonts w:asciiTheme="majorHAnsi" w:hAnsiTheme="majorHAnsi" w:cstheme="majorHAnsi"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4" w15:restartNumberingAfterBreak="0">
    <w:nsid w:val="3D5C425F"/>
    <w:multiLevelType w:val="multilevel"/>
    <w:tmpl w:val="D0F26280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495E50"/>
    <w:multiLevelType w:val="multilevel"/>
    <w:tmpl w:val="FC90D7F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7E1600"/>
    <w:multiLevelType w:val="multilevel"/>
    <w:tmpl w:val="7A8CC71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0F1748"/>
    <w:multiLevelType w:val="multilevel"/>
    <w:tmpl w:val="D0EEFA3E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3A"/>
    <w:rsid w:val="00020DF5"/>
    <w:rsid w:val="00030465"/>
    <w:rsid w:val="00034A09"/>
    <w:rsid w:val="00046C01"/>
    <w:rsid w:val="000610A7"/>
    <w:rsid w:val="0007495E"/>
    <w:rsid w:val="00090CD9"/>
    <w:rsid w:val="000A5D41"/>
    <w:rsid w:val="000E50CF"/>
    <w:rsid w:val="00135E98"/>
    <w:rsid w:val="00141A18"/>
    <w:rsid w:val="0015126B"/>
    <w:rsid w:val="0016295C"/>
    <w:rsid w:val="00172F8B"/>
    <w:rsid w:val="00176064"/>
    <w:rsid w:val="001937B2"/>
    <w:rsid w:val="001A1F83"/>
    <w:rsid w:val="001C72F8"/>
    <w:rsid w:val="001E18DF"/>
    <w:rsid w:val="00222E54"/>
    <w:rsid w:val="00227953"/>
    <w:rsid w:val="0023311A"/>
    <w:rsid w:val="00260F16"/>
    <w:rsid w:val="0028434D"/>
    <w:rsid w:val="00284B47"/>
    <w:rsid w:val="002B7B6D"/>
    <w:rsid w:val="002E1936"/>
    <w:rsid w:val="002E1F84"/>
    <w:rsid w:val="002F4EA7"/>
    <w:rsid w:val="00307287"/>
    <w:rsid w:val="00320E9E"/>
    <w:rsid w:val="003464DD"/>
    <w:rsid w:val="003533C2"/>
    <w:rsid w:val="00361B47"/>
    <w:rsid w:val="00363E2E"/>
    <w:rsid w:val="00365162"/>
    <w:rsid w:val="003A0212"/>
    <w:rsid w:val="003C3967"/>
    <w:rsid w:val="003D2FC2"/>
    <w:rsid w:val="004213B3"/>
    <w:rsid w:val="00423806"/>
    <w:rsid w:val="0044465C"/>
    <w:rsid w:val="00447BC6"/>
    <w:rsid w:val="00451F88"/>
    <w:rsid w:val="00456106"/>
    <w:rsid w:val="00462442"/>
    <w:rsid w:val="00464BFC"/>
    <w:rsid w:val="00471980"/>
    <w:rsid w:val="00477F46"/>
    <w:rsid w:val="0048358E"/>
    <w:rsid w:val="004847BB"/>
    <w:rsid w:val="00484EBE"/>
    <w:rsid w:val="004936D5"/>
    <w:rsid w:val="004A44F5"/>
    <w:rsid w:val="004B4922"/>
    <w:rsid w:val="004E11B5"/>
    <w:rsid w:val="004F35EF"/>
    <w:rsid w:val="00503AE7"/>
    <w:rsid w:val="00524882"/>
    <w:rsid w:val="00551EF7"/>
    <w:rsid w:val="00556C71"/>
    <w:rsid w:val="005D70A4"/>
    <w:rsid w:val="006227C1"/>
    <w:rsid w:val="00684924"/>
    <w:rsid w:val="006C1354"/>
    <w:rsid w:val="006D25E8"/>
    <w:rsid w:val="006E237B"/>
    <w:rsid w:val="006E47D7"/>
    <w:rsid w:val="006F4BBF"/>
    <w:rsid w:val="00701652"/>
    <w:rsid w:val="00704867"/>
    <w:rsid w:val="00723EAE"/>
    <w:rsid w:val="00733F29"/>
    <w:rsid w:val="0074374E"/>
    <w:rsid w:val="00792F20"/>
    <w:rsid w:val="00796D81"/>
    <w:rsid w:val="007A178E"/>
    <w:rsid w:val="007B22D0"/>
    <w:rsid w:val="007C146E"/>
    <w:rsid w:val="0085414D"/>
    <w:rsid w:val="008636B8"/>
    <w:rsid w:val="008933D6"/>
    <w:rsid w:val="008B6522"/>
    <w:rsid w:val="008B6AFE"/>
    <w:rsid w:val="008C48DF"/>
    <w:rsid w:val="008E45CD"/>
    <w:rsid w:val="00902A14"/>
    <w:rsid w:val="00907817"/>
    <w:rsid w:val="00910841"/>
    <w:rsid w:val="0095052D"/>
    <w:rsid w:val="0095733A"/>
    <w:rsid w:val="00971572"/>
    <w:rsid w:val="00973CF3"/>
    <w:rsid w:val="0097672D"/>
    <w:rsid w:val="009860B5"/>
    <w:rsid w:val="0099158C"/>
    <w:rsid w:val="009C6FDC"/>
    <w:rsid w:val="009D25E3"/>
    <w:rsid w:val="00A118AD"/>
    <w:rsid w:val="00A1700E"/>
    <w:rsid w:val="00A259F7"/>
    <w:rsid w:val="00A350CE"/>
    <w:rsid w:val="00AF76B1"/>
    <w:rsid w:val="00B01649"/>
    <w:rsid w:val="00B11EAE"/>
    <w:rsid w:val="00B12AF3"/>
    <w:rsid w:val="00B22592"/>
    <w:rsid w:val="00B96F04"/>
    <w:rsid w:val="00BA1D25"/>
    <w:rsid w:val="00BB191C"/>
    <w:rsid w:val="00BB40C8"/>
    <w:rsid w:val="00C11F74"/>
    <w:rsid w:val="00C237E1"/>
    <w:rsid w:val="00C8401C"/>
    <w:rsid w:val="00C928F6"/>
    <w:rsid w:val="00CB161E"/>
    <w:rsid w:val="00CD17F3"/>
    <w:rsid w:val="00CE1FE4"/>
    <w:rsid w:val="00D03D9A"/>
    <w:rsid w:val="00D0521D"/>
    <w:rsid w:val="00D16394"/>
    <w:rsid w:val="00D218A6"/>
    <w:rsid w:val="00D4365F"/>
    <w:rsid w:val="00D445DA"/>
    <w:rsid w:val="00D613D1"/>
    <w:rsid w:val="00DA5003"/>
    <w:rsid w:val="00DA5CB5"/>
    <w:rsid w:val="00DB32A9"/>
    <w:rsid w:val="00DF4786"/>
    <w:rsid w:val="00E329F6"/>
    <w:rsid w:val="00E46BD2"/>
    <w:rsid w:val="00E61769"/>
    <w:rsid w:val="00E748AD"/>
    <w:rsid w:val="00E80D82"/>
    <w:rsid w:val="00E84E81"/>
    <w:rsid w:val="00EC1693"/>
    <w:rsid w:val="00EC7712"/>
    <w:rsid w:val="00ED1317"/>
    <w:rsid w:val="00ED2109"/>
    <w:rsid w:val="00EE0E84"/>
    <w:rsid w:val="00EE62A0"/>
    <w:rsid w:val="00EF2016"/>
    <w:rsid w:val="00EF4B3E"/>
    <w:rsid w:val="00EF6A4F"/>
    <w:rsid w:val="00F34B8C"/>
    <w:rsid w:val="00F85688"/>
    <w:rsid w:val="00FB3319"/>
    <w:rsid w:val="00FD6096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D3E5C"/>
  <w15:docId w15:val="{3537E4E1-73C9-4227-87DB-C6F5D2AC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CF3"/>
  </w:style>
  <w:style w:type="paragraph" w:styleId="Heading1">
    <w:name w:val="heading 1"/>
    <w:basedOn w:val="Normal"/>
    <w:next w:val="Normal"/>
    <w:uiPriority w:val="9"/>
    <w:qFormat/>
    <w:pPr>
      <w:keepNext/>
      <w:spacing w:after="240"/>
      <w:ind w:firstLine="1440"/>
      <w:outlineLvl w:val="0"/>
    </w:pPr>
    <w:rPr>
      <w:rFonts w:ascii="Arial" w:eastAsia="Arial" w:hAnsi="Arial" w:cs="Arial"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after="240"/>
      <w:ind w:firstLine="1440"/>
      <w:jc w:val="both"/>
      <w:outlineLvl w:val="1"/>
    </w:pPr>
    <w:rPr>
      <w:rFonts w:ascii="Arial" w:eastAsia="Arial" w:hAnsi="Arial" w:cs="Arial"/>
      <w:sz w:val="18"/>
      <w:szCs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240"/>
      <w:ind w:firstLine="2160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240"/>
      <w:ind w:firstLine="2880"/>
      <w:jc w:val="both"/>
      <w:outlineLvl w:val="3"/>
    </w:pPr>
    <w:rPr>
      <w:rFonts w:ascii="Arial" w:eastAsia="Arial" w:hAnsi="Arial" w:cs="Arial"/>
      <w:sz w:val="18"/>
      <w:szCs w:val="1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240"/>
      <w:ind w:firstLine="3600"/>
      <w:jc w:val="both"/>
      <w:outlineLvl w:val="4"/>
    </w:pPr>
    <w:rPr>
      <w:rFonts w:ascii="Arial" w:eastAsia="Arial" w:hAnsi="Arial" w:cs="Arial"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240"/>
      <w:ind w:firstLine="4320"/>
      <w:outlineLvl w:val="5"/>
    </w:pPr>
    <w:rPr>
      <w:rFonts w:ascii="Arial" w:eastAsia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120"/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1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B14"/>
  </w:style>
  <w:style w:type="paragraph" w:styleId="Footer">
    <w:name w:val="footer"/>
    <w:basedOn w:val="Normal"/>
    <w:link w:val="FooterChar"/>
    <w:uiPriority w:val="99"/>
    <w:unhideWhenUsed/>
    <w:rsid w:val="00C61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B14"/>
  </w:style>
  <w:style w:type="paragraph" w:styleId="ListParagraph">
    <w:name w:val="List Paragraph"/>
    <w:basedOn w:val="Normal"/>
    <w:uiPriority w:val="34"/>
    <w:qFormat/>
    <w:rsid w:val="00294D6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068"/>
    <w:rPr>
      <w:b/>
      <w:bCs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165878"/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A5003"/>
    <w:rPr>
      <w:color w:val="0000FF" w:themeColor="hyperlink"/>
      <w:u w:val="single"/>
    </w:rPr>
  </w:style>
  <w:style w:type="paragraph" w:customStyle="1" w:styleId="Plain">
    <w:name w:val="Plain"/>
    <w:basedOn w:val="Normal"/>
    <w:rsid w:val="00034A09"/>
    <w:pPr>
      <w:suppressAutoHyphens/>
      <w:spacing w:after="240"/>
      <w:jc w:val="both"/>
    </w:pPr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B6A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2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terms.com/forms/bonterms-cloud-terms-v1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publicdomain/zero/1.0/" TargetMode="External"/><Relationship Id="rId1" Type="http://schemas.openxmlformats.org/officeDocument/2006/relationships/hyperlink" Target="http://www.bonte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6ov1gcvvHU6zKnMsNETD7TYo0Q==">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Cover Page for Bonterms Cloud Terms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Cover Page for Bonterms Cloud Terms</dc:title>
  <dc:creator>Bonterms</dc:creator>
  <dc:description>CC0 1.0</dc:description>
  <cp:lastModifiedBy>Todd Smithline</cp:lastModifiedBy>
  <cp:revision>3</cp:revision>
  <dcterms:created xsi:type="dcterms:W3CDTF">2022-02-17T21:45:00Z</dcterms:created>
  <dcterms:modified xsi:type="dcterms:W3CDTF">2022-02-17T21:58:00Z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0x010100653B104D75CF764CB9B49505296F1347</vt:lpwstr>
  </property>
</Properties>
</file>